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CE" w:rsidRPr="003E6298" w:rsidRDefault="0071229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495425" y="-7543800"/>
            <wp:positionH relativeFrom="margin">
              <wp:align>center</wp:align>
            </wp:positionH>
            <wp:positionV relativeFrom="margin">
              <wp:align>top</wp:align>
            </wp:positionV>
            <wp:extent cx="5972175" cy="8410575"/>
            <wp:effectExtent l="19050" t="0" r="9525" b="0"/>
            <wp:wrapSquare wrapText="bothSides"/>
            <wp:docPr id="1" name="Рисунок 0" descr="Вторая группа - 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9A5" w:rsidRPr="003E6298">
        <w:t>безопасности на рабочих местах, готовятся соглашения по охране труда на календарный год;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30"/>
        </w:tabs>
        <w:spacing w:after="30" w:line="274" w:lineRule="exact"/>
        <w:jc w:val="both"/>
      </w:pPr>
      <w:r w:rsidRPr="003E6298">
        <w:t xml:space="preserve">заслушиваются отчеты ответственных лиц по организации работы по охране труда </w:t>
      </w:r>
      <w:r w:rsidRPr="003E6298">
        <w:lastRenderedPageBreak/>
        <w:t>работников, а также справки, акты, сообщения по результатам контрольной деятельности в ДОУ;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30"/>
        </w:tabs>
        <w:spacing w:after="30" w:line="274" w:lineRule="exact"/>
        <w:jc w:val="both"/>
      </w:pPr>
      <w:r w:rsidRPr="003E6298">
        <w:t>заслушиваются отчеты администрации, медицинских, педагогических и других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годовом плане ДОУ, а также организационные, текущие вопросы выполнения плана на месяц;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обсуждаются текущие вопросы работы с родителями (законными представителями) воспитанников; утверждаются сроки проведения и повестки дня общих родительских собраний, заседаний родительского комитета ДОУ;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обсуждаются текущие вопросы организации взаимодействия с социумом, утверждаются сроки проведения мероприятий;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обсуждаются вопросы материально - технического оснащения ДОУ, организации административно - хозяйственной работы;</w:t>
      </w:r>
    </w:p>
    <w:p w:rsidR="00B12ACE" w:rsidRPr="003E6298" w:rsidRDefault="006B49A5" w:rsidP="003E6298">
      <w:pPr>
        <w:pStyle w:val="20"/>
        <w:numPr>
          <w:ilvl w:val="0"/>
          <w:numId w:val="9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рассматриваются и утверждаются функциональные обязанности работников ДОУ.</w:t>
      </w:r>
    </w:p>
    <w:p w:rsidR="00B12ACE" w:rsidRPr="003E6298" w:rsidRDefault="00DF2782" w:rsidP="00DF2782">
      <w:pPr>
        <w:pStyle w:val="50"/>
        <w:shd w:val="clear" w:color="auto" w:fill="auto"/>
        <w:tabs>
          <w:tab w:val="left" w:pos="321"/>
        </w:tabs>
        <w:spacing w:before="120" w:after="120" w:line="240" w:lineRule="exact"/>
        <w:jc w:val="center"/>
      </w:pPr>
      <w:r>
        <w:t>4.</w:t>
      </w:r>
      <w:r w:rsidR="006B49A5" w:rsidRPr="003E6298">
        <w:t>Организация работы администрат</w:t>
      </w:r>
      <w:r w:rsidR="003E6298">
        <w:t>ивного совещания при заведующем</w:t>
      </w:r>
    </w:p>
    <w:p w:rsidR="00B12ACE" w:rsidRPr="003E6298" w:rsidRDefault="00DF2782" w:rsidP="00DF2782">
      <w:pPr>
        <w:pStyle w:val="20"/>
        <w:shd w:val="clear" w:color="auto" w:fill="auto"/>
        <w:tabs>
          <w:tab w:val="left" w:pos="494"/>
        </w:tabs>
        <w:spacing w:after="30" w:line="274" w:lineRule="exact"/>
        <w:ind w:left="494"/>
        <w:jc w:val="both"/>
      </w:pPr>
      <w:r>
        <w:t xml:space="preserve">4.1  </w:t>
      </w:r>
      <w:r w:rsidR="006B49A5" w:rsidRPr="003E6298">
        <w:t>Административное совещание при заведующем ведет заведующий ДОУ.</w:t>
      </w:r>
    </w:p>
    <w:p w:rsidR="00B12ACE" w:rsidRPr="003E6298" w:rsidRDefault="00DF2782" w:rsidP="00DF2782">
      <w:pPr>
        <w:pStyle w:val="20"/>
        <w:shd w:val="clear" w:color="auto" w:fill="auto"/>
        <w:tabs>
          <w:tab w:val="left" w:pos="494"/>
        </w:tabs>
        <w:spacing w:after="30" w:line="274" w:lineRule="exact"/>
        <w:ind w:left="494"/>
        <w:jc w:val="both"/>
      </w:pPr>
      <w:r>
        <w:t xml:space="preserve">4.2 </w:t>
      </w:r>
      <w:r w:rsidR="006B49A5" w:rsidRPr="003E6298">
        <w:t>Секретарем административного совещания при заведующем назначается выбранный работник ДОУ.</w:t>
      </w:r>
    </w:p>
    <w:p w:rsidR="00B12ACE" w:rsidRPr="003E6298" w:rsidRDefault="00DF2782" w:rsidP="00DF2782">
      <w:pPr>
        <w:pStyle w:val="20"/>
        <w:shd w:val="clear" w:color="auto" w:fill="auto"/>
        <w:tabs>
          <w:tab w:val="left" w:pos="494"/>
        </w:tabs>
        <w:spacing w:after="30" w:line="274" w:lineRule="exact"/>
        <w:ind w:left="494"/>
        <w:jc w:val="both"/>
      </w:pPr>
      <w:r>
        <w:t xml:space="preserve">4.3 </w:t>
      </w:r>
      <w:r w:rsidR="006B49A5" w:rsidRPr="003E6298">
        <w:t>В необходимых случаях на административное совещание при заведующем приглашаются педагогические работники ДОУ, не связанные с управленческой деятельностью</w:t>
      </w:r>
      <w:r w:rsidR="006B49A5" w:rsidRPr="003E6298">
        <w:rPr>
          <w:rStyle w:val="23"/>
        </w:rPr>
        <w:t xml:space="preserve">, </w:t>
      </w:r>
      <w:r w:rsidR="006B49A5" w:rsidRPr="003E6298">
        <w:t>представители общественных организаций, учреждений, родители (законные представители) воспитанников и др.</w:t>
      </w:r>
    </w:p>
    <w:p w:rsidR="00B12ACE" w:rsidRPr="003E6298" w:rsidRDefault="00DF2782" w:rsidP="00DF2782">
      <w:pPr>
        <w:pStyle w:val="20"/>
        <w:shd w:val="clear" w:color="auto" w:fill="auto"/>
        <w:tabs>
          <w:tab w:val="left" w:pos="494"/>
        </w:tabs>
        <w:spacing w:after="30" w:line="274" w:lineRule="exact"/>
        <w:ind w:left="494"/>
        <w:jc w:val="both"/>
      </w:pPr>
      <w:r>
        <w:t xml:space="preserve">4.4 </w:t>
      </w:r>
      <w:r w:rsidR="006B49A5" w:rsidRPr="003E6298">
        <w:t>Административное совещание при заведующем проводится по мере необходимости, но не реже двух раз в месяц по понедельникам.</w:t>
      </w:r>
    </w:p>
    <w:p w:rsidR="00B12ACE" w:rsidRPr="003E6298" w:rsidRDefault="00DF2782" w:rsidP="00DF2782">
      <w:pPr>
        <w:pStyle w:val="50"/>
        <w:shd w:val="clear" w:color="auto" w:fill="auto"/>
        <w:tabs>
          <w:tab w:val="left" w:pos="321"/>
        </w:tabs>
        <w:spacing w:before="120" w:after="120" w:line="240" w:lineRule="exact"/>
        <w:jc w:val="center"/>
      </w:pPr>
      <w:r>
        <w:t>5.</w:t>
      </w:r>
      <w:r w:rsidR="006B49A5" w:rsidRPr="003E6298">
        <w:t>Ответственность администрат</w:t>
      </w:r>
      <w:r>
        <w:t>ивного совещания при заведующем</w:t>
      </w:r>
    </w:p>
    <w:p w:rsidR="00B12ACE" w:rsidRPr="003E6298" w:rsidRDefault="00DF2782" w:rsidP="00DF2782">
      <w:pPr>
        <w:pStyle w:val="20"/>
        <w:shd w:val="clear" w:color="auto" w:fill="auto"/>
        <w:tabs>
          <w:tab w:val="left" w:pos="484"/>
        </w:tabs>
        <w:spacing w:after="30" w:line="274" w:lineRule="exact"/>
        <w:jc w:val="both"/>
      </w:pPr>
      <w:r>
        <w:tab/>
        <w:t>5.1</w:t>
      </w:r>
      <w:r w:rsidR="006B49A5" w:rsidRPr="003E6298">
        <w:t>Административное совещание при заведующем несет ответственность:</w:t>
      </w:r>
    </w:p>
    <w:p w:rsidR="00B12ACE" w:rsidRPr="003E6298" w:rsidRDefault="006B49A5" w:rsidP="00DF2782">
      <w:pPr>
        <w:pStyle w:val="20"/>
        <w:numPr>
          <w:ilvl w:val="0"/>
          <w:numId w:val="10"/>
        </w:numPr>
        <w:shd w:val="clear" w:color="auto" w:fill="auto"/>
        <w:tabs>
          <w:tab w:val="left" w:pos="235"/>
        </w:tabs>
        <w:spacing w:after="30" w:line="274" w:lineRule="exact"/>
        <w:jc w:val="both"/>
      </w:pPr>
      <w:r w:rsidRPr="003E6298">
        <w:t>за выполнение, выполнение не в полном объеме или не выполнение закрепленных за ним задач и функций;</w:t>
      </w:r>
    </w:p>
    <w:p w:rsidR="00B12ACE" w:rsidRPr="003E6298" w:rsidRDefault="006B49A5" w:rsidP="00DF2782">
      <w:pPr>
        <w:pStyle w:val="20"/>
        <w:numPr>
          <w:ilvl w:val="0"/>
          <w:numId w:val="10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 xml:space="preserve">соответствие принимаемых решений законодательству РФ </w:t>
      </w:r>
      <w:r w:rsidRPr="003E6298">
        <w:rPr>
          <w:rStyle w:val="23"/>
        </w:rPr>
        <w:t>,</w:t>
      </w:r>
      <w:r w:rsidRPr="003E6298">
        <w:t>нормативно - правовым актам;</w:t>
      </w:r>
    </w:p>
    <w:p w:rsidR="00B12ACE" w:rsidRPr="003E6298" w:rsidRDefault="006B49A5" w:rsidP="00DF2782">
      <w:pPr>
        <w:pStyle w:val="20"/>
        <w:numPr>
          <w:ilvl w:val="0"/>
          <w:numId w:val="10"/>
        </w:numPr>
        <w:shd w:val="clear" w:color="auto" w:fill="auto"/>
        <w:tabs>
          <w:tab w:val="left" w:pos="225"/>
        </w:tabs>
        <w:spacing w:after="30" w:line="274" w:lineRule="exact"/>
        <w:jc w:val="both"/>
      </w:pPr>
      <w:r w:rsidRPr="003E6298">
        <w:t>неразглашение рассматриваемой на его заседании конфиденциальной информации.</w:t>
      </w:r>
    </w:p>
    <w:p w:rsidR="00B12ACE" w:rsidRPr="00DF2782" w:rsidRDefault="00DF2782" w:rsidP="00DF2782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DF2782">
        <w:rPr>
          <w:rFonts w:ascii="Times New Roman" w:hAnsi="Times New Roman" w:cs="Times New Roman"/>
          <w:b/>
        </w:rPr>
        <w:t>6.</w:t>
      </w:r>
      <w:r w:rsidR="006B49A5" w:rsidRPr="00DF2782">
        <w:rPr>
          <w:rFonts w:ascii="Times New Roman" w:hAnsi="Times New Roman" w:cs="Times New Roman"/>
          <w:b/>
        </w:rPr>
        <w:t xml:space="preserve">Делопроизводство административного совещания при </w:t>
      </w:r>
      <w:r w:rsidRPr="00DF2782">
        <w:rPr>
          <w:rFonts w:ascii="Times New Roman" w:hAnsi="Times New Roman" w:cs="Times New Roman"/>
          <w:b/>
        </w:rPr>
        <w:t>заведующем</w:t>
      </w:r>
    </w:p>
    <w:p w:rsidR="00B12ACE" w:rsidRPr="00DF2782" w:rsidRDefault="00DF2782" w:rsidP="00DF2782">
      <w:pPr>
        <w:spacing w:after="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2782">
        <w:rPr>
          <w:rFonts w:ascii="Times New Roman" w:hAnsi="Times New Roman" w:cs="Times New Roman"/>
        </w:rPr>
        <w:t xml:space="preserve"> 6.1 </w:t>
      </w:r>
      <w:r w:rsidR="006B49A5" w:rsidRPr="00DF2782">
        <w:rPr>
          <w:rFonts w:ascii="Times New Roman" w:hAnsi="Times New Roman" w:cs="Times New Roman"/>
        </w:rPr>
        <w:t>Заседания административного совещания при заведующем оформляются протоколом.</w:t>
      </w:r>
    </w:p>
    <w:p w:rsidR="00B12ACE" w:rsidRPr="00DF2782" w:rsidRDefault="00DF2782" w:rsidP="00DF2782">
      <w:pPr>
        <w:spacing w:after="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6B49A5" w:rsidRPr="00DF2782">
        <w:rPr>
          <w:rFonts w:ascii="Times New Roman" w:hAnsi="Times New Roman" w:cs="Times New Roman"/>
        </w:rPr>
        <w:t>В книге протоколов фиксируется: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дата проведения заседания;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список присутствующих лиц;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повестка дня;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ход обсуждения вопросов, выносимых на административное совещание при заведующем;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предложения, вопросы, рекомендации и замечания членов совещания и приглашенных лиц;</w:t>
      </w:r>
    </w:p>
    <w:p w:rsidR="00B12ACE" w:rsidRPr="00DF2782" w:rsidRDefault="006B49A5" w:rsidP="00DF2782">
      <w:pPr>
        <w:pStyle w:val="ac"/>
        <w:numPr>
          <w:ilvl w:val="0"/>
          <w:numId w:val="11"/>
        </w:numPr>
        <w:spacing w:after="30"/>
        <w:rPr>
          <w:rFonts w:ascii="Times New Roman" w:hAnsi="Times New Roman" w:cs="Times New Roman"/>
        </w:rPr>
      </w:pPr>
      <w:r w:rsidRPr="00DF2782">
        <w:rPr>
          <w:rFonts w:ascii="Times New Roman" w:hAnsi="Times New Roman" w:cs="Times New Roman"/>
        </w:rPr>
        <w:t>решение административного совещания при заведующем.</w:t>
      </w:r>
    </w:p>
    <w:p w:rsidR="00B12ACE" w:rsidRPr="00DF2782" w:rsidRDefault="00DF2782" w:rsidP="00DF2782">
      <w:pPr>
        <w:spacing w:after="3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6B49A5" w:rsidRPr="00DF2782">
        <w:rPr>
          <w:rFonts w:ascii="Times New Roman" w:hAnsi="Times New Roman" w:cs="Times New Roman"/>
        </w:rPr>
        <w:t xml:space="preserve">Протоколы подписываются председателем и секретарем административного </w:t>
      </w:r>
      <w:r w:rsidR="006B49A5" w:rsidRPr="00DF2782">
        <w:rPr>
          <w:rFonts w:ascii="Times New Roman" w:hAnsi="Times New Roman" w:cs="Times New Roman"/>
        </w:rPr>
        <w:lastRenderedPageBreak/>
        <w:t>совещания при заведующем.</w:t>
      </w:r>
    </w:p>
    <w:p w:rsidR="00B12ACE" w:rsidRPr="00DF2782" w:rsidRDefault="00DF2782" w:rsidP="00DF2782">
      <w:pPr>
        <w:spacing w:after="3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</w:t>
      </w:r>
      <w:r w:rsidR="006B49A5" w:rsidRPr="00DF2782">
        <w:rPr>
          <w:rFonts w:ascii="Times New Roman" w:hAnsi="Times New Roman" w:cs="Times New Roman"/>
        </w:rPr>
        <w:t>Нумерация протоколов ведется от начала календарного года.</w:t>
      </w:r>
    </w:p>
    <w:p w:rsidR="00B12ACE" w:rsidRPr="00DF2782" w:rsidRDefault="00DF2782" w:rsidP="00DF2782">
      <w:pPr>
        <w:spacing w:after="3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</w:t>
      </w:r>
      <w:r w:rsidR="006B49A5" w:rsidRPr="00DF2782">
        <w:rPr>
          <w:rFonts w:ascii="Times New Roman" w:hAnsi="Times New Roman" w:cs="Times New Roman"/>
        </w:rPr>
        <w:t xml:space="preserve">Книга протоколов административного совещания при заведующем нумеруется </w:t>
      </w:r>
      <w:r>
        <w:rPr>
          <w:rFonts w:ascii="Times New Roman" w:hAnsi="Times New Roman" w:cs="Times New Roman"/>
        </w:rPr>
        <w:t>п</w:t>
      </w:r>
      <w:r w:rsidR="006B49A5" w:rsidRPr="00DF2782">
        <w:rPr>
          <w:rFonts w:ascii="Times New Roman" w:hAnsi="Times New Roman" w:cs="Times New Roman"/>
        </w:rPr>
        <w:t>остранично, прошнуровывается, скрепляется подписью заведующего и печатью ДОУ.</w:t>
      </w:r>
    </w:p>
    <w:p w:rsidR="00B12ACE" w:rsidRDefault="00DF2782" w:rsidP="00DF2782">
      <w:pPr>
        <w:spacing w:after="3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</w:t>
      </w:r>
      <w:r w:rsidR="006B49A5" w:rsidRPr="00DF2782">
        <w:rPr>
          <w:rFonts w:ascii="Times New Roman" w:hAnsi="Times New Roman" w:cs="Times New Roman"/>
        </w:rPr>
        <w:t>Книга протоколов административного совещания при заведующем хранится в делах ДОУ (постоянно).</w:t>
      </w:r>
    </w:p>
    <w:p w:rsidR="00712295" w:rsidRPr="00DF2782" w:rsidRDefault="00712295" w:rsidP="00DF2782">
      <w:pPr>
        <w:spacing w:after="3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70905" cy="6214110"/>
            <wp:effectExtent l="19050" t="0" r="0" b="0"/>
            <wp:docPr id="2" name="Рисунок 1" descr="Вторая группа - 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905" cy="621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295" w:rsidRPr="00DF2782" w:rsidSect="00DF2782">
      <w:footerReference w:type="default" r:id="rId10"/>
      <w:footerReference w:type="first" r:id="rId11"/>
      <w:pgSz w:w="11900" w:h="16840"/>
      <w:pgMar w:top="1143" w:right="891" w:bottom="1349" w:left="1606" w:header="0" w:footer="37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CEB" w:rsidRPr="00291674" w:rsidRDefault="00221CEB" w:rsidP="00B12ACE">
      <w:pPr>
        <w:pStyle w:val="a5"/>
        <w:spacing w:line="240" w:lineRule="auto"/>
        <w:rPr>
          <w:rFonts w:ascii="Arial Unicode MS" w:eastAsia="Arial Unicode MS" w:hAnsi="Arial Unicode MS" w:cs="Arial Unicode MS"/>
        </w:rPr>
      </w:pPr>
      <w:r>
        <w:separator/>
      </w:r>
    </w:p>
  </w:endnote>
  <w:endnote w:type="continuationSeparator" w:id="1">
    <w:p w:rsidR="00221CEB" w:rsidRPr="00291674" w:rsidRDefault="00221CEB" w:rsidP="00B12ACE">
      <w:pPr>
        <w:pStyle w:val="a5"/>
        <w:spacing w:line="240" w:lineRule="auto"/>
        <w:rPr>
          <w:rFonts w:ascii="Arial Unicode MS" w:eastAsia="Arial Unicode MS" w:hAnsi="Arial Unicode MS" w:cs="Arial Unicode M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921"/>
    </w:sdtPr>
    <w:sdtContent>
      <w:p w:rsidR="00DF2782" w:rsidRDefault="00A47E6E">
        <w:pPr>
          <w:pStyle w:val="aa"/>
          <w:jc w:val="center"/>
        </w:pPr>
        <w:r w:rsidRPr="00DF2782">
          <w:rPr>
            <w:rFonts w:ascii="Times New Roman" w:hAnsi="Times New Roman" w:cs="Times New Roman"/>
            <w:sz w:val="22"/>
          </w:rPr>
          <w:fldChar w:fldCharType="begin"/>
        </w:r>
        <w:r w:rsidR="00DF2782" w:rsidRPr="00DF2782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DF2782">
          <w:rPr>
            <w:rFonts w:ascii="Times New Roman" w:hAnsi="Times New Roman" w:cs="Times New Roman"/>
            <w:sz w:val="22"/>
          </w:rPr>
          <w:fldChar w:fldCharType="separate"/>
        </w:r>
        <w:r w:rsidR="00712295">
          <w:rPr>
            <w:rFonts w:ascii="Times New Roman" w:hAnsi="Times New Roman" w:cs="Times New Roman"/>
            <w:noProof/>
            <w:sz w:val="22"/>
          </w:rPr>
          <w:t>3</w:t>
        </w:r>
        <w:r w:rsidRPr="00DF2782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B12ACE" w:rsidRDefault="00B12ACE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ACE" w:rsidRDefault="00A47E6E">
    <w:pPr>
      <w:rPr>
        <w:sz w:val="2"/>
        <w:szCs w:val="2"/>
      </w:rPr>
    </w:pPr>
    <w:r w:rsidRPr="00A47E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1.8pt;margin-top:707.55pt;width:3.1pt;height:6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B12ACE" w:rsidRDefault="00B12ACE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CEB" w:rsidRDefault="00221CEB"/>
  </w:footnote>
  <w:footnote w:type="continuationSeparator" w:id="1">
    <w:p w:rsidR="00221CEB" w:rsidRDefault="00221C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458"/>
    <w:multiLevelType w:val="multilevel"/>
    <w:tmpl w:val="42C62E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2458B"/>
    <w:multiLevelType w:val="hybridMultilevel"/>
    <w:tmpl w:val="2EF84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64843"/>
    <w:multiLevelType w:val="multilevel"/>
    <w:tmpl w:val="EB303A1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B66499"/>
    <w:multiLevelType w:val="multilevel"/>
    <w:tmpl w:val="11624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A3AA7"/>
    <w:multiLevelType w:val="multilevel"/>
    <w:tmpl w:val="8D3229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921E0B"/>
    <w:multiLevelType w:val="multilevel"/>
    <w:tmpl w:val="AB3457C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2603F"/>
    <w:multiLevelType w:val="hybridMultilevel"/>
    <w:tmpl w:val="1926217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87FBF"/>
    <w:multiLevelType w:val="hybridMultilevel"/>
    <w:tmpl w:val="4DDC823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62580"/>
    <w:multiLevelType w:val="hybridMultilevel"/>
    <w:tmpl w:val="93A82C5E"/>
    <w:lvl w:ilvl="0" w:tplc="F174853C">
      <w:start w:val="1"/>
      <w:numFmt w:val="bullet"/>
      <w:lvlText w:val=""/>
      <w:lvlJc w:val="left"/>
      <w:pPr>
        <w:ind w:left="5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9">
    <w:nsid w:val="5F823EF5"/>
    <w:multiLevelType w:val="hybridMultilevel"/>
    <w:tmpl w:val="EFEA8B6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1714BF"/>
    <w:multiLevelType w:val="multilevel"/>
    <w:tmpl w:val="31F4AC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2ACE"/>
    <w:rsid w:val="00221CEB"/>
    <w:rsid w:val="003E6298"/>
    <w:rsid w:val="006B49A5"/>
    <w:rsid w:val="00712295"/>
    <w:rsid w:val="00A47E6E"/>
    <w:rsid w:val="00B12ACE"/>
    <w:rsid w:val="00DF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2A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2A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12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12AC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B12AC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pt">
    <w:name w:val="Основной текст (2) + 9 pt"/>
    <w:basedOn w:val="2"/>
    <w:rsid w:val="00B12ACE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4">
    <w:name w:val="Колонтитул_"/>
    <w:basedOn w:val="a0"/>
    <w:link w:val="a5"/>
    <w:rsid w:val="00B12A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2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2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B12A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12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B12AC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2ACE"/>
    <w:pPr>
      <w:shd w:val="clear" w:color="auto" w:fill="FFFFFF"/>
      <w:spacing w:after="180" w:line="259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12AC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B12A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B12ACE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B12ACE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E62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6298"/>
    <w:rPr>
      <w:color w:val="000000"/>
    </w:rPr>
  </w:style>
  <w:style w:type="paragraph" w:styleId="aa">
    <w:name w:val="footer"/>
    <w:basedOn w:val="a"/>
    <w:link w:val="ab"/>
    <w:uiPriority w:val="99"/>
    <w:unhideWhenUsed/>
    <w:rsid w:val="003E62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6298"/>
    <w:rPr>
      <w:color w:val="000000"/>
    </w:rPr>
  </w:style>
  <w:style w:type="paragraph" w:styleId="ac">
    <w:name w:val="List Paragraph"/>
    <w:basedOn w:val="a"/>
    <w:uiPriority w:val="34"/>
    <w:qFormat/>
    <w:rsid w:val="003E629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122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22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6843-3B63-4F00-B754-028CBF1F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2017-07-05T15:18:00Z</dcterms:created>
  <dcterms:modified xsi:type="dcterms:W3CDTF">2017-07-09T16:15:00Z</dcterms:modified>
</cp:coreProperties>
</file>